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EE6868E" w14:paraId="2458D0D3" wp14:textId="1D23FA3F">
      <w:pPr>
        <w:rPr>
          <w:b w:val="1"/>
          <w:bCs w:val="1"/>
          <w:i w:val="0"/>
          <w:iCs w:val="0"/>
          <w:u w:val="single"/>
        </w:rPr>
      </w:pPr>
      <w:bookmarkStart w:name="_GoBack" w:id="0"/>
      <w:bookmarkEnd w:id="0"/>
      <w:r w:rsidRPr="4EE6868E" w:rsidR="2C54CF99">
        <w:rPr>
          <w:b w:val="1"/>
          <w:bCs w:val="1"/>
          <w:i w:val="0"/>
          <w:iCs w:val="0"/>
          <w:u w:val="single"/>
        </w:rPr>
        <w:t>Sent via Certified Mail- Return Receipt Requested</w:t>
      </w:r>
    </w:p>
    <w:p xmlns:wp14="http://schemas.microsoft.com/office/word/2010/wordml" w:rsidP="4EE6868E" w14:paraId="75E77315" wp14:textId="496F71A0">
      <w:pPr>
        <w:pStyle w:val="Normal"/>
      </w:pPr>
      <w:r w:rsidR="2C54CF99">
        <w:rPr/>
        <w:t xml:space="preserve">(___________) </w:t>
      </w:r>
    </w:p>
    <w:p xmlns:wp14="http://schemas.microsoft.com/office/word/2010/wordml" w:rsidP="4EE6868E" w14:paraId="32699B68" wp14:textId="1E3F3491">
      <w:pPr>
        <w:pStyle w:val="Normal"/>
      </w:pPr>
      <w:r w:rsidR="2C54CF99">
        <w:rPr/>
        <w:t xml:space="preserve"> </w:t>
      </w:r>
    </w:p>
    <w:p xmlns:wp14="http://schemas.microsoft.com/office/word/2010/wordml" w:rsidP="4EE6868E" w14:paraId="3F7DAF83" wp14:textId="0BDD9D6B">
      <w:pPr>
        <w:pStyle w:val="Normal"/>
      </w:pPr>
      <w:r w:rsidR="2C54CF99">
        <w:rPr/>
        <w:t xml:space="preserve">(______________) </w:t>
      </w:r>
    </w:p>
    <w:p xmlns:wp14="http://schemas.microsoft.com/office/word/2010/wordml" w:rsidP="4EE6868E" w14:paraId="4B7636BB" wp14:textId="2783D79B">
      <w:pPr>
        <w:pStyle w:val="Normal"/>
      </w:pPr>
      <w:r w:rsidR="2C54CF99">
        <w:rPr/>
        <w:t xml:space="preserve">(______________) </w:t>
      </w:r>
    </w:p>
    <w:p xmlns:wp14="http://schemas.microsoft.com/office/word/2010/wordml" w:rsidP="4EE6868E" w14:paraId="7F3F1B55" wp14:textId="4211EB9A">
      <w:pPr>
        <w:pStyle w:val="Normal"/>
      </w:pPr>
      <w:r w:rsidR="2C54CF99">
        <w:rPr/>
        <w:t xml:space="preserve"> </w:t>
      </w:r>
    </w:p>
    <w:p xmlns:wp14="http://schemas.microsoft.com/office/word/2010/wordml" w:rsidP="4EE6868E" w14:paraId="0C0AA864" wp14:textId="56EEB334">
      <w:pPr>
        <w:pStyle w:val="Normal"/>
      </w:pPr>
      <w:r w:rsidR="2C54CF99">
        <w:rPr/>
        <w:t>Dear (___________________) ,</w:t>
      </w:r>
    </w:p>
    <w:p xmlns:wp14="http://schemas.microsoft.com/office/word/2010/wordml" w:rsidP="4EE6868E" w14:paraId="36C345BA" wp14:textId="59716A9B">
      <w:pPr>
        <w:pStyle w:val="Normal"/>
      </w:pPr>
      <w:r w:rsidR="2C54CF99">
        <w:rPr/>
        <w:t xml:space="preserve"> </w:t>
      </w:r>
    </w:p>
    <w:p xmlns:wp14="http://schemas.microsoft.com/office/word/2010/wordml" w:rsidP="4EE6868E" w14:paraId="118DAA97" wp14:textId="6FCD9DD2">
      <w:pPr>
        <w:pStyle w:val="Normal"/>
      </w:pPr>
      <w:r w:rsidR="2C54CF99">
        <w:rPr/>
        <w:t>I (_________________</w:t>
      </w:r>
      <w:proofErr w:type="gramStart"/>
      <w:r w:rsidR="2C54CF99">
        <w:rPr/>
        <w:t>_)  am</w:t>
      </w:r>
      <w:proofErr w:type="gramEnd"/>
      <w:r w:rsidR="2C54CF99">
        <w:rPr/>
        <w:t xml:space="preserve"> a tenant at (___________________).  I am writing because you or your staff notified me on (__________________) with a written notice that you will be terminating by tenancy via a (__________________). </w:t>
      </w:r>
    </w:p>
    <w:p xmlns:wp14="http://schemas.microsoft.com/office/word/2010/wordml" w:rsidP="4EE6868E" w14:paraId="15D9BF0A" wp14:textId="3B255E8D">
      <w:pPr>
        <w:pStyle w:val="Normal"/>
      </w:pPr>
      <w:r w:rsidR="2C54CF99">
        <w:rPr/>
        <w:t xml:space="preserve">As you may know, California recently enacted AB1482, “Tenant Protection Act of 2019.” Beginning January 1, 2020, the bill limits the reasons a landlord can evict a tenant to certain just causes for any tenant that has resided in the unit for 12 months or more. I have been in the unit since (__________________), and therefore qualify for the just cause protections of AB1482. Under AB1482, a landlord can terminate a tenancy because of a tenant’s actions (“at-fault” just causes) -- for example, if the tenant fails to pay rent. Other just causes for eviction are “no-fault” and occur when the eviction results due to the owner’s action or the owner’s compliance with a government entity. AB1482 allows “no-fault” evictions in only a few select instances: (1) the owner or a relative plans to occupy the unit, (2) the owner is taking the unit off the rental market, (3) the owner intends to demolish or substantially remodel the unit, or (4) a government or court ordinance or order requires the unit to be vacant. </w:t>
      </w:r>
    </w:p>
    <w:p xmlns:wp14="http://schemas.microsoft.com/office/word/2010/wordml" w:rsidP="4EE6868E" w14:paraId="714B4722" wp14:textId="6B6742CE">
      <w:pPr>
        <w:pStyle w:val="Normal"/>
      </w:pPr>
      <w:r w:rsidR="2C54CF99">
        <w:rPr/>
        <w:t xml:space="preserve">You written noticed stated that you plan to terminate my tenancy because </w:t>
      </w:r>
      <w:proofErr w:type="gramStart"/>
      <w:r w:rsidR="2C54CF99">
        <w:rPr/>
        <w:t>of  (</w:t>
      </w:r>
      <w:proofErr w:type="gramEnd"/>
      <w:r w:rsidR="2C54CF99">
        <w:rPr/>
        <w:t>__________________). This rationale is not a valid “no-fault” just cause under AB1482. Accordingly, I request that you comply with the requirements of AB1482, rescind the eviction notice and allow me to continue my tenancy.</w:t>
      </w:r>
    </w:p>
    <w:p xmlns:wp14="http://schemas.microsoft.com/office/word/2010/wordml" w:rsidP="4EE6868E" w14:paraId="0FEF009B" wp14:textId="0CFB1699">
      <w:pPr>
        <w:pStyle w:val="Normal"/>
      </w:pPr>
      <w:r w:rsidR="2C54CF99">
        <w:rPr/>
        <w:t>Thank you for your prompt attention to this matter.</w:t>
      </w:r>
    </w:p>
    <w:p xmlns:wp14="http://schemas.microsoft.com/office/word/2010/wordml" w:rsidP="4EE6868E" w14:paraId="31F98282" wp14:textId="5EC8242A">
      <w:pPr>
        <w:pStyle w:val="Normal"/>
      </w:pPr>
      <w:r w:rsidR="2C54CF99">
        <w:rPr/>
        <w:t xml:space="preserve">Sincerely, </w:t>
      </w:r>
    </w:p>
    <w:p xmlns:wp14="http://schemas.microsoft.com/office/word/2010/wordml" w:rsidP="4EE6868E" w14:paraId="3314E9B3" wp14:textId="3F99D216">
      <w:pPr>
        <w:pStyle w:val="Normal"/>
      </w:pPr>
      <w:r w:rsidR="2C54CF99">
        <w:rPr/>
        <w:t>(__________________)</w:t>
      </w:r>
    </w:p>
    <w:p xmlns:wp14="http://schemas.microsoft.com/office/word/2010/wordml" w:rsidP="4EE6868E" w14:paraId="19754E5F" wp14:textId="0E93869E">
      <w:pPr>
        <w:pStyle w:val="Normal"/>
      </w:pPr>
      <w:r w:rsidR="2C54CF99">
        <w:rPr/>
        <w:t>(__________________)</w:t>
      </w:r>
    </w:p>
    <w:p xmlns:wp14="http://schemas.microsoft.com/office/word/2010/wordml" w:rsidP="4EE6868E" w14:paraId="4313E296" wp14:textId="5A70013F">
      <w:pPr>
        <w:pStyle w:val="Normal"/>
      </w:pPr>
      <w:r w:rsidR="2C54CF99">
        <w:rPr/>
        <w:t xml:space="preserve"> </w:t>
      </w:r>
    </w:p>
    <w:p xmlns:wp14="http://schemas.microsoft.com/office/word/2010/wordml" w:rsidP="4EE6868E" w14:paraId="3C1D32FC" wp14:textId="3C592A30">
      <w:pPr>
        <w:pStyle w:val="Normal"/>
      </w:pPr>
      <w:r>
        <w:br/>
      </w:r>
    </w:p>
    <w:p xmlns:wp14="http://schemas.microsoft.com/office/word/2010/wordml" w:rsidP="4EE6868E" w14:paraId="2C078E63" wp14:textId="48CA2007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9DA58B0"/>
  <w15:docId w15:val="{f3c8a79b-7599-44d4-a05b-1a9137ad646d}"/>
  <w:rsids>
    <w:rsidRoot w:val="4BED05F8"/>
    <w:rsid w:val="2C54CF99"/>
    <w:rsid w:val="48508037"/>
    <w:rsid w:val="4BED05F8"/>
    <w:rsid w:val="4EE6868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2020-09-04T00:07:10.7453284Z</dcterms:created>
  <dcterms:modified xsi:type="dcterms:W3CDTF">2020-09-04T00:09:13.1807091Z</dcterms:modified>
  <dc:creator>Victoria Zacarias</dc:creator>
  <lastModifiedBy>Victoria Zacarias</lastModifiedBy>
</coreProperties>
</file>